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00" w:rsidRDefault="002E2749">
      <w:r>
        <w:rPr>
          <w:b/>
          <w:color w:val="FF0000"/>
          <w:sz w:val="24"/>
          <w:szCs w:val="24"/>
        </w:rPr>
        <w:t xml:space="preserve">PERİYODU :  </w:t>
      </w:r>
      <w:r>
        <w:rPr>
          <w:b/>
          <w:color w:val="0000FF"/>
          <w:sz w:val="20"/>
          <w:szCs w:val="20"/>
        </w:rPr>
        <w:t xml:space="preserve">Başlangıç :   </w:t>
      </w:r>
      <w:r>
        <w:rPr>
          <w:b/>
          <w:color w:val="000000"/>
          <w:sz w:val="20"/>
          <w:szCs w:val="20"/>
        </w:rPr>
        <w:t>23.11.2020</w:t>
      </w:r>
      <w:r>
        <w:rPr>
          <w:b/>
          <w:color w:val="0000FF"/>
          <w:sz w:val="20"/>
          <w:szCs w:val="20"/>
        </w:rPr>
        <w:t xml:space="preserve">   Bitiş  :   </w:t>
      </w:r>
      <w:r>
        <w:rPr>
          <w:b/>
          <w:color w:val="000000"/>
          <w:sz w:val="20"/>
          <w:szCs w:val="20"/>
        </w:rPr>
        <w:t>25.11.2020</w:t>
      </w:r>
      <w:r>
        <w:rPr>
          <w:b/>
          <w:color w:val="FF0000"/>
          <w:sz w:val="24"/>
          <w:szCs w:val="24"/>
        </w:rPr>
        <w:t xml:space="preserve">       Hazırlanış Tarihi :</w:t>
      </w:r>
      <w:r>
        <w:rPr>
          <w:b/>
          <w:color w:val="0000FF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22.11.2020</w:t>
      </w:r>
    </w:p>
    <w:p w:rsidR="006C6E00" w:rsidRDefault="002E2749">
      <w:r>
        <w:rPr>
          <w:b/>
          <w:color w:val="FF0000"/>
          <w:sz w:val="20"/>
          <w:szCs w:val="20"/>
        </w:rPr>
        <w:t xml:space="preserve">Birinci Gün : </w:t>
      </w:r>
      <w:r>
        <w:rPr>
          <w:b/>
          <w:color w:val="0000FF"/>
          <w:sz w:val="20"/>
          <w:szCs w:val="20"/>
        </w:rPr>
        <w:t>23.11.2020</w:t>
      </w:r>
    </w:p>
    <w:tbl>
      <w:tblPr>
        <w:tblStyle w:val="TableGrid"/>
        <w:tblW w:w="5000" w:type="auto"/>
        <w:jc w:val="center"/>
        <w:tblLook w:val="04A0"/>
      </w:tblPr>
      <w:tblGrid>
        <w:gridCol w:w="4716"/>
        <w:gridCol w:w="6000"/>
      </w:tblGrid>
      <w:tr w:rsidR="006C6E00">
        <w:trPr>
          <w:jc w:val="center"/>
        </w:trPr>
        <w:tc>
          <w:tcPr>
            <w:tcW w:w="4500" w:type="dxa"/>
          </w:tcPr>
          <w:p w:rsidR="006C6E00" w:rsidRDefault="002E2749">
            <w:r>
              <w:rPr>
                <w:noProof/>
                <w:lang w:eastAsia="tr-TR"/>
              </w:rPr>
              <w:drawing>
                <wp:inline distT="0" distB="0" distL="0" distR="0">
                  <wp:extent cx="2857500" cy="22860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:rsidR="006C6E00" w:rsidRDefault="002E2749">
            <w:r>
              <w:rPr>
                <w:b/>
                <w:color w:val="FF0000"/>
                <w:sz w:val="18"/>
                <w:szCs w:val="18"/>
              </w:rPr>
              <w:t xml:space="preserve">Fırtına : </w:t>
            </w:r>
            <w:r>
              <w:rPr>
                <w:sz w:val="18"/>
                <w:szCs w:val="18"/>
              </w:rPr>
              <w:t>Fırtına Beklenmiyor.</w:t>
            </w:r>
            <w:r>
              <w:br/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Taurus : </w:t>
            </w:r>
            <w:r>
              <w:rPr>
                <w:sz w:val="18"/>
                <w:szCs w:val="18"/>
              </w:rPr>
              <w:t>Az bulutlu , zamanla 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>Crus</w:t>
            </w:r>
            <w:r>
              <w:rPr>
                <w:b/>
                <w:color w:val="FF0000"/>
                <w:sz w:val="18"/>
                <w:szCs w:val="18"/>
              </w:rPr>
              <w:t xml:space="preserve">ade : </w:t>
            </w:r>
            <w:r>
              <w:rPr>
                <w:sz w:val="18"/>
                <w:szCs w:val="18"/>
              </w:rPr>
              <w:t>Az bulutlu , zamanla 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Delta : </w:t>
            </w:r>
            <w:r>
              <w:rPr>
                <w:sz w:val="18"/>
                <w:szCs w:val="18"/>
              </w:rPr>
              <w:t>Az bulutlu , zamanla parçalı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</w:p>
        </w:tc>
      </w:tr>
    </w:tbl>
    <w:p w:rsidR="006C6E00" w:rsidRDefault="002E2749">
      <w:r>
        <w:rPr>
          <w:b/>
          <w:color w:val="FF0000"/>
          <w:sz w:val="20"/>
          <w:szCs w:val="20"/>
        </w:rPr>
        <w:t>İk</w:t>
      </w:r>
      <w:r>
        <w:rPr>
          <w:b/>
          <w:color w:val="FF0000"/>
          <w:sz w:val="20"/>
          <w:szCs w:val="20"/>
        </w:rPr>
        <w:t xml:space="preserve">inci Gün : </w:t>
      </w:r>
      <w:r>
        <w:rPr>
          <w:b/>
          <w:color w:val="0000FF"/>
          <w:sz w:val="20"/>
          <w:szCs w:val="20"/>
        </w:rPr>
        <w:t>24.11.2020</w:t>
      </w:r>
    </w:p>
    <w:tbl>
      <w:tblPr>
        <w:tblStyle w:val="TableGrid"/>
        <w:tblW w:w="5000" w:type="auto"/>
        <w:jc w:val="center"/>
        <w:tblLook w:val="04A0"/>
      </w:tblPr>
      <w:tblGrid>
        <w:gridCol w:w="4716"/>
        <w:gridCol w:w="6000"/>
      </w:tblGrid>
      <w:tr w:rsidR="006C6E00">
        <w:trPr>
          <w:jc w:val="center"/>
        </w:trPr>
        <w:tc>
          <w:tcPr>
            <w:tcW w:w="4500" w:type="dxa"/>
          </w:tcPr>
          <w:p w:rsidR="006C6E00" w:rsidRDefault="002E2749">
            <w:r>
              <w:rPr>
                <w:noProof/>
                <w:lang w:eastAsia="tr-TR"/>
              </w:rPr>
              <w:drawing>
                <wp:inline distT="0" distB="0" distL="0" distR="0">
                  <wp:extent cx="2857500" cy="2286000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:rsidR="006C6E00" w:rsidRDefault="002E2749">
            <w:r>
              <w:rPr>
                <w:b/>
                <w:color w:val="FF0000"/>
                <w:sz w:val="18"/>
                <w:szCs w:val="18"/>
              </w:rPr>
              <w:t xml:space="preserve">Fırtına : </w:t>
            </w:r>
            <w:r>
              <w:rPr>
                <w:sz w:val="18"/>
                <w:szCs w:val="18"/>
              </w:rPr>
              <w:t>Fırtına Beklenmiyor.</w:t>
            </w:r>
            <w:r>
              <w:br/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Taurus : </w:t>
            </w:r>
            <w:r>
              <w:rPr>
                <w:sz w:val="18"/>
                <w:szCs w:val="18"/>
              </w:rPr>
              <w:t>Parçalı ve az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Crusade : </w:t>
            </w:r>
            <w:r>
              <w:rPr>
                <w:sz w:val="18"/>
                <w:szCs w:val="18"/>
              </w:rPr>
              <w:t>Parçalı ve az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Delta : </w:t>
            </w:r>
            <w:r>
              <w:rPr>
                <w:sz w:val="18"/>
                <w:szCs w:val="18"/>
              </w:rPr>
              <w:t>Parçalı ve az bulutlu.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İyi.</w:t>
            </w:r>
          </w:p>
        </w:tc>
      </w:tr>
    </w:tbl>
    <w:p w:rsidR="006C6E00" w:rsidRDefault="002E2749">
      <w:r>
        <w:rPr>
          <w:b/>
          <w:color w:val="FF0000"/>
          <w:sz w:val="20"/>
          <w:szCs w:val="20"/>
        </w:rPr>
        <w:t xml:space="preserve">Üçüncü Gün : </w:t>
      </w:r>
      <w:r>
        <w:rPr>
          <w:b/>
          <w:color w:val="0000FF"/>
          <w:sz w:val="20"/>
          <w:szCs w:val="20"/>
        </w:rPr>
        <w:t>25.11.2020</w:t>
      </w:r>
    </w:p>
    <w:tbl>
      <w:tblPr>
        <w:tblStyle w:val="TableGrid"/>
        <w:tblW w:w="5000" w:type="auto"/>
        <w:jc w:val="center"/>
        <w:tblLook w:val="04A0"/>
      </w:tblPr>
      <w:tblGrid>
        <w:gridCol w:w="4716"/>
        <w:gridCol w:w="6000"/>
      </w:tblGrid>
      <w:tr w:rsidR="006C6E00">
        <w:trPr>
          <w:jc w:val="center"/>
        </w:trPr>
        <w:tc>
          <w:tcPr>
            <w:tcW w:w="4500" w:type="dxa"/>
          </w:tcPr>
          <w:p w:rsidR="006C6E00" w:rsidRDefault="002E2749">
            <w:r>
              <w:rPr>
                <w:noProof/>
                <w:lang w:eastAsia="tr-TR"/>
              </w:rPr>
              <w:drawing>
                <wp:inline distT="0" distB="0" distL="0" distR="0">
                  <wp:extent cx="2857500" cy="2286000"/>
                  <wp:effectExtent l="0" t="0" r="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:rsidR="006C6E00" w:rsidRDefault="002E2749">
            <w:r>
              <w:rPr>
                <w:b/>
                <w:color w:val="FF0000"/>
                <w:sz w:val="18"/>
                <w:szCs w:val="18"/>
              </w:rPr>
              <w:t xml:space="preserve">Fırtına : </w:t>
            </w:r>
            <w:r>
              <w:rPr>
                <w:sz w:val="18"/>
                <w:szCs w:val="18"/>
              </w:rPr>
              <w:t>Fırtına Beklenmiyor.</w:t>
            </w:r>
            <w:r>
              <w:br/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Taurus : </w:t>
            </w:r>
            <w:r>
              <w:rPr>
                <w:sz w:val="18"/>
                <w:szCs w:val="18"/>
              </w:rPr>
              <w:t xml:space="preserve">Parçalı çok bulutlu zamanla yer yer </w:t>
            </w:r>
            <w:r>
              <w:rPr>
                <w:sz w:val="18"/>
                <w:szCs w:val="18"/>
              </w:rPr>
              <w:t>sağanak yağmurlu.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 , yağış anında orta.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Crusade :  </w:t>
            </w:r>
            <w:r>
              <w:rPr>
                <w:sz w:val="18"/>
                <w:szCs w:val="18"/>
              </w:rPr>
              <w:t>Parçalı çok bulutlu zamanla yer yer sağanak yağmurlu.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</w:t>
            </w:r>
            <w:r>
              <w:rPr>
                <w:b/>
                <w:color w:val="FF0000"/>
                <w:sz w:val="18"/>
                <w:szCs w:val="18"/>
              </w:rPr>
              <w:t xml:space="preserve">üş : </w:t>
            </w:r>
            <w:r>
              <w:rPr>
                <w:sz w:val="18"/>
                <w:szCs w:val="18"/>
              </w:rPr>
              <w:t>İyi , yağış anında orta.</w:t>
            </w:r>
            <w:r>
              <w:br/>
            </w:r>
            <w:r>
              <w:rPr>
                <w:b/>
                <w:color w:val="FF0000"/>
                <w:sz w:val="18"/>
                <w:szCs w:val="18"/>
              </w:rPr>
              <w:br/>
              <w:t xml:space="preserve">Delta : </w:t>
            </w:r>
            <w:r>
              <w:rPr>
                <w:sz w:val="18"/>
                <w:szCs w:val="18"/>
              </w:rPr>
              <w:t>Parçalı çok bulutlu zamanla yer yer sağanak yağmurlu.</w:t>
            </w:r>
            <w:r>
              <w:rPr>
                <w:b/>
                <w:color w:val="FF0000"/>
                <w:sz w:val="18"/>
                <w:szCs w:val="18"/>
              </w:rPr>
              <w:t xml:space="preserve">  Rüzgar : </w:t>
            </w:r>
            <w:r>
              <w:rPr>
                <w:sz w:val="18"/>
                <w:szCs w:val="18"/>
              </w:rPr>
              <w:t>Kuzey ve doğudan 3 ile 5 kuvvetinde.</w:t>
            </w:r>
            <w:r>
              <w:rPr>
                <w:b/>
                <w:color w:val="FF0000"/>
                <w:sz w:val="18"/>
                <w:szCs w:val="18"/>
              </w:rPr>
              <w:t xml:space="preserve">  Dalga : </w:t>
            </w:r>
            <w:r>
              <w:rPr>
                <w:sz w:val="18"/>
                <w:szCs w:val="18"/>
              </w:rPr>
              <w:t>1 ile 2 m.</w:t>
            </w:r>
            <w:r>
              <w:rPr>
                <w:b/>
                <w:color w:val="FF0000"/>
                <w:sz w:val="18"/>
                <w:szCs w:val="18"/>
              </w:rPr>
              <w:t xml:space="preserve">  Görüş : </w:t>
            </w:r>
            <w:r>
              <w:rPr>
                <w:sz w:val="18"/>
                <w:szCs w:val="18"/>
              </w:rPr>
              <w:t>İyi , yağış anında orta.</w:t>
            </w:r>
          </w:p>
        </w:tc>
      </w:tr>
    </w:tbl>
    <w:p w:rsidR="002E2749" w:rsidRDefault="002E2749"/>
    <w:sectPr w:rsidR="002E2749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" w:right="375" w:bottom="15" w:left="3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49" w:rsidRDefault="002E2749" w:rsidP="006C6E00">
      <w:r>
        <w:separator/>
      </w:r>
    </w:p>
  </w:endnote>
  <w:endnote w:type="continuationSeparator" w:id="1">
    <w:p w:rsidR="002E2749" w:rsidRDefault="002E2749" w:rsidP="006C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27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2749"/>
  <w:p w:rsidR="006C6E00" w:rsidRDefault="002E2749">
    <w:r>
      <w:rPr>
        <w:b/>
      </w:rPr>
      <w:t>Kod No: F.MTD.36                                             Rev No/Tar : 00                                               Y.Tarihi: 01.07.2016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27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49" w:rsidRDefault="002E2749" w:rsidP="006C6E00">
      <w:r>
        <w:separator/>
      </w:r>
    </w:p>
  </w:footnote>
  <w:footnote w:type="continuationSeparator" w:id="1">
    <w:p w:rsidR="002E2749" w:rsidRDefault="002E2749" w:rsidP="006C6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27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2749"/>
  <w:p w:rsidR="006C6E00" w:rsidRDefault="002E2749">
    <w:r>
      <w:rPr>
        <w:noProof/>
        <w:lang w:eastAsia="tr-TR"/>
      </w:rPr>
      <w:drawing>
        <wp:inline distT="0" distB="0" distL="0" distR="0">
          <wp:extent cx="7143750" cy="1428750"/>
          <wp:effectExtent l="0" t="0" r="0" b="0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E27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62"/>
    <w:rsid w:val="001915A3"/>
    <w:rsid w:val="00217F62"/>
    <w:rsid w:val="002E2749"/>
    <w:rsid w:val="00590970"/>
    <w:rsid w:val="006C6E00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Meteoroloji Dairesi</cp:lastModifiedBy>
  <cp:revision>2</cp:revision>
  <dcterms:created xsi:type="dcterms:W3CDTF">2020-11-22T10:52:00Z</dcterms:created>
  <dcterms:modified xsi:type="dcterms:W3CDTF">2020-11-22T10:52:00Z</dcterms:modified>
</cp:coreProperties>
</file>